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52E9" w:rsidRDefault="00B668C9">
      <w:r w:rsidRPr="00D66CB9">
        <w:rPr>
          <w:rFonts w:ascii="Times New Roman" w:hAnsi="Times New Roman" w:cs="Times New Roman"/>
          <w:b/>
          <w:i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629F4BC7" wp14:editId="142AFCD1">
            <wp:simplePos x="0" y="0"/>
            <wp:positionH relativeFrom="margin">
              <wp:posOffset>115570</wp:posOffset>
            </wp:positionH>
            <wp:positionV relativeFrom="margin">
              <wp:posOffset>233680</wp:posOffset>
            </wp:positionV>
            <wp:extent cx="1941195" cy="1852295"/>
            <wp:effectExtent l="0" t="0" r="1905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athleena Monds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1195" cy="18522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C486F" w:rsidRPr="00D66CB9" w:rsidRDefault="007C486F" w:rsidP="005630B0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66CB9">
        <w:rPr>
          <w:rFonts w:ascii="Times New Roman" w:hAnsi="Times New Roman" w:cs="Times New Roman"/>
          <w:b/>
          <w:sz w:val="32"/>
          <w:szCs w:val="32"/>
        </w:rPr>
        <w:t>REQUEST FOR PROPOSALS</w:t>
      </w:r>
    </w:p>
    <w:p w:rsidR="007C486F" w:rsidRPr="00D66CB9" w:rsidRDefault="007C486F" w:rsidP="005630B0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  <w:r w:rsidRPr="00D66CB9">
        <w:rPr>
          <w:rFonts w:ascii="Times New Roman" w:hAnsi="Times New Roman" w:cs="Times New Roman"/>
          <w:sz w:val="28"/>
          <w:szCs w:val="28"/>
        </w:rPr>
        <w:t>Educators Summit</w:t>
      </w:r>
    </w:p>
    <w:p w:rsidR="005630B0" w:rsidRPr="00D66CB9" w:rsidRDefault="005630B0" w:rsidP="005630B0">
      <w:pPr>
        <w:pStyle w:val="NoSpacing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7C486F" w:rsidRPr="00D66CB9" w:rsidRDefault="007C486F" w:rsidP="005630B0">
      <w:pPr>
        <w:pStyle w:val="NoSpacing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D66CB9">
        <w:rPr>
          <w:rFonts w:ascii="Times New Roman" w:hAnsi="Times New Roman" w:cs="Times New Roman"/>
          <w:b/>
          <w:i/>
          <w:sz w:val="28"/>
          <w:szCs w:val="28"/>
        </w:rPr>
        <w:t>“Advancing Educational Excellence in K-12 Schools and Beyond”</w:t>
      </w:r>
    </w:p>
    <w:p w:rsidR="005630B0" w:rsidRPr="00D66CB9" w:rsidRDefault="005630B0" w:rsidP="005630B0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</w:p>
    <w:p w:rsidR="007C486F" w:rsidRPr="00D66CB9" w:rsidRDefault="007C486F" w:rsidP="005630B0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  <w:r w:rsidRPr="00D66CB9">
        <w:rPr>
          <w:rFonts w:ascii="Times New Roman" w:hAnsi="Times New Roman" w:cs="Times New Roman"/>
          <w:sz w:val="28"/>
          <w:szCs w:val="28"/>
        </w:rPr>
        <w:t>September 24, 2016</w:t>
      </w:r>
    </w:p>
    <w:p w:rsidR="007C486F" w:rsidRPr="00D66CB9" w:rsidRDefault="007C486F" w:rsidP="005630B0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  <w:r w:rsidRPr="00D66CB9">
        <w:rPr>
          <w:rFonts w:ascii="Times New Roman" w:hAnsi="Times New Roman" w:cs="Times New Roman"/>
          <w:sz w:val="28"/>
          <w:szCs w:val="28"/>
        </w:rPr>
        <w:t>Billy C. Black Building</w:t>
      </w:r>
      <w:bookmarkStart w:id="0" w:name="_GoBack"/>
      <w:bookmarkEnd w:id="0"/>
    </w:p>
    <w:p w:rsidR="007C486F" w:rsidRPr="00D66CB9" w:rsidRDefault="00B668C9" w:rsidP="005630B0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  <w:r w:rsidRPr="00D66CB9"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110C265" wp14:editId="5AFE8298">
                <wp:simplePos x="0" y="0"/>
                <wp:positionH relativeFrom="margin">
                  <wp:posOffset>38417</wp:posOffset>
                </wp:positionH>
                <wp:positionV relativeFrom="paragraph">
                  <wp:posOffset>14605</wp:posOffset>
                </wp:positionV>
                <wp:extent cx="2590800" cy="714375"/>
                <wp:effectExtent l="0" t="0" r="0" b="952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90800" cy="714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630B0" w:rsidRDefault="005630B0" w:rsidP="005630B0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5630B0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Dr. Kathaleen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a</w:t>
                            </w:r>
                            <w:r w:rsidRPr="005630B0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Monds</w:t>
                            </w:r>
                          </w:p>
                          <w:p w:rsidR="00B668C9" w:rsidRPr="00B668C9" w:rsidRDefault="00B668C9" w:rsidP="005630B0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</w:pPr>
                            <w:r w:rsidRPr="00B668C9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Keynote Speaker</w:t>
                            </w:r>
                          </w:p>
                          <w:p w:rsidR="005630B0" w:rsidRDefault="005630B0" w:rsidP="005630B0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5630B0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Co-Director, Center for Economic Education/</w:t>
                            </w:r>
                          </w:p>
                          <w:p w:rsidR="005630B0" w:rsidRDefault="005630B0" w:rsidP="005630B0">
                            <w:pPr>
                              <w:pStyle w:val="NoSpacing"/>
                              <w:jc w:val="center"/>
                            </w:pPr>
                            <w:r w:rsidRPr="005630B0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Small and Minority Entrepreneurship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110C265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3pt;margin-top:1.15pt;width:204pt;height:56.2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" fillcolor="white [3201]" stroked="f" strokeweight=".5pt">
                <v:textbox>
                  <w:txbxContent>
                    <w:p w:rsidR="005630B0" w:rsidRDefault="005630B0" w:rsidP="005630B0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5630B0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Dr. Kathaleen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a</w:t>
                      </w:r>
                      <w:r w:rsidRPr="005630B0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Monds</w:t>
                      </w:r>
                    </w:p>
                    <w:p w:rsidR="00B668C9" w:rsidRPr="00B668C9" w:rsidRDefault="00B668C9" w:rsidP="005630B0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</w:pPr>
                      <w:r w:rsidRPr="00B668C9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Keynote Speaker</w:t>
                      </w:r>
                    </w:p>
                    <w:p w:rsidR="005630B0" w:rsidRDefault="005630B0" w:rsidP="005630B0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5630B0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Co-Director, Center for Economic Education/</w:t>
                      </w:r>
                    </w:p>
                    <w:p w:rsidR="005630B0" w:rsidRDefault="005630B0" w:rsidP="005630B0">
                      <w:pPr>
                        <w:pStyle w:val="NoSpacing"/>
                        <w:jc w:val="center"/>
                      </w:pPr>
                      <w:r w:rsidRPr="005630B0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Small and Minority Entrepreneurship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C486F" w:rsidRPr="00D66CB9">
        <w:rPr>
          <w:rFonts w:ascii="Times New Roman" w:hAnsi="Times New Roman" w:cs="Times New Roman"/>
          <w:sz w:val="28"/>
          <w:szCs w:val="28"/>
        </w:rPr>
        <w:t>Albany State University</w:t>
      </w:r>
    </w:p>
    <w:p w:rsidR="007C486F" w:rsidRPr="00D66CB9" w:rsidRDefault="007C486F" w:rsidP="007C486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630B0" w:rsidRPr="00D66CB9" w:rsidRDefault="005630B0" w:rsidP="005630B0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630B0" w:rsidRPr="00D66CB9" w:rsidRDefault="005630B0" w:rsidP="005630B0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C486F" w:rsidRPr="00D66CB9" w:rsidRDefault="007C486F" w:rsidP="005630B0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66CB9">
        <w:rPr>
          <w:rFonts w:ascii="Times New Roman" w:hAnsi="Times New Roman" w:cs="Times New Roman"/>
          <w:b/>
          <w:sz w:val="28"/>
          <w:szCs w:val="28"/>
        </w:rPr>
        <w:t>Proposal submission deadline: September 9, 2016</w:t>
      </w:r>
    </w:p>
    <w:p w:rsidR="007C486F" w:rsidRPr="00D66CB9" w:rsidRDefault="007C486F" w:rsidP="007C486F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D66CB9">
        <w:rPr>
          <w:rFonts w:ascii="Times New Roman" w:hAnsi="Times New Roman" w:cs="Times New Roman"/>
          <w:sz w:val="20"/>
          <w:szCs w:val="20"/>
        </w:rPr>
        <w:t>This summit welcomes research presentations in all areas of K-12 education (</w:t>
      </w:r>
      <w:r w:rsidR="002B62CD" w:rsidRPr="00D66CB9">
        <w:rPr>
          <w:rFonts w:ascii="Times New Roman" w:hAnsi="Times New Roman" w:cs="Times New Roman"/>
          <w:sz w:val="20"/>
          <w:szCs w:val="20"/>
        </w:rPr>
        <w:t>e.g.</w:t>
      </w:r>
      <w:r w:rsidRPr="00D66CB9">
        <w:rPr>
          <w:rFonts w:ascii="Times New Roman" w:hAnsi="Times New Roman" w:cs="Times New Roman"/>
          <w:sz w:val="20"/>
          <w:szCs w:val="20"/>
        </w:rPr>
        <w:t>, counseling, teaching, and educational leadership) as well as related areas or industries (</w:t>
      </w:r>
      <w:r w:rsidR="002B62CD" w:rsidRPr="00D66CB9">
        <w:rPr>
          <w:rFonts w:ascii="Times New Roman" w:hAnsi="Times New Roman" w:cs="Times New Roman"/>
          <w:sz w:val="20"/>
          <w:szCs w:val="20"/>
        </w:rPr>
        <w:t>e.g.</w:t>
      </w:r>
      <w:r w:rsidRPr="00D66CB9">
        <w:rPr>
          <w:rFonts w:ascii="Times New Roman" w:hAnsi="Times New Roman" w:cs="Times New Roman"/>
          <w:sz w:val="20"/>
          <w:szCs w:val="20"/>
        </w:rPr>
        <w:t>, educational policymaking, instructional technology, and higher education).</w:t>
      </w:r>
    </w:p>
    <w:p w:rsidR="007C486F" w:rsidRPr="00D66CB9" w:rsidRDefault="007C486F" w:rsidP="007C486F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:rsidR="007C486F" w:rsidRPr="00D66CB9" w:rsidRDefault="007C486F" w:rsidP="007C486F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D66CB9">
        <w:rPr>
          <w:rFonts w:ascii="Times New Roman" w:hAnsi="Times New Roman" w:cs="Times New Roman"/>
          <w:b/>
          <w:sz w:val="24"/>
          <w:szCs w:val="24"/>
        </w:rPr>
        <w:t>The COE Research &amp; Scholarship committee invites proposals that:</w:t>
      </w:r>
    </w:p>
    <w:p w:rsidR="007C486F" w:rsidRPr="00D66CB9" w:rsidRDefault="007C486F" w:rsidP="007C486F">
      <w:pPr>
        <w:pStyle w:val="NoSpacing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D66CB9">
        <w:rPr>
          <w:rFonts w:ascii="Times New Roman" w:hAnsi="Times New Roman" w:cs="Times New Roman"/>
          <w:b/>
          <w:sz w:val="24"/>
          <w:szCs w:val="24"/>
        </w:rPr>
        <w:t>Reflect innovation and cutting edge content</w:t>
      </w:r>
    </w:p>
    <w:p w:rsidR="007C486F" w:rsidRPr="00D66CB9" w:rsidRDefault="007C486F" w:rsidP="007C486F">
      <w:pPr>
        <w:pStyle w:val="NoSpacing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D66CB9">
        <w:rPr>
          <w:rFonts w:ascii="Times New Roman" w:hAnsi="Times New Roman" w:cs="Times New Roman"/>
          <w:b/>
          <w:sz w:val="24"/>
          <w:szCs w:val="24"/>
        </w:rPr>
        <w:t>Target students, faculty, community stakeholders, P-12 schools</w:t>
      </w:r>
    </w:p>
    <w:p w:rsidR="007C486F" w:rsidRPr="00D66CB9" w:rsidRDefault="007C486F" w:rsidP="007C486F">
      <w:pPr>
        <w:pStyle w:val="NoSpacing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D66CB9">
        <w:rPr>
          <w:rFonts w:ascii="Times New Roman" w:hAnsi="Times New Roman" w:cs="Times New Roman"/>
          <w:b/>
          <w:sz w:val="24"/>
          <w:szCs w:val="24"/>
        </w:rPr>
        <w:t>Deliver best practices using practices for different types of learners/populations</w:t>
      </w:r>
    </w:p>
    <w:p w:rsidR="007C486F" w:rsidRPr="00D66CB9" w:rsidRDefault="007C486F" w:rsidP="007C486F">
      <w:pPr>
        <w:pStyle w:val="NoSpacing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D66CB9">
        <w:rPr>
          <w:rFonts w:ascii="Times New Roman" w:hAnsi="Times New Roman" w:cs="Times New Roman"/>
          <w:b/>
          <w:sz w:val="24"/>
          <w:szCs w:val="24"/>
        </w:rPr>
        <w:t>Present evidence based on or supported by research</w:t>
      </w:r>
    </w:p>
    <w:p w:rsidR="007C486F" w:rsidRPr="00D66CB9" w:rsidRDefault="007C486F" w:rsidP="007C486F">
      <w:pPr>
        <w:pStyle w:val="NoSpacing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D66CB9">
        <w:rPr>
          <w:rFonts w:ascii="Times New Roman" w:hAnsi="Times New Roman" w:cs="Times New Roman"/>
          <w:b/>
          <w:sz w:val="24"/>
          <w:szCs w:val="24"/>
        </w:rPr>
        <w:t>Use multimedia approaches, including video, audio, etc.</w:t>
      </w:r>
    </w:p>
    <w:p w:rsidR="007C486F" w:rsidRPr="00D66CB9" w:rsidRDefault="007C486F" w:rsidP="007C486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7C486F" w:rsidRPr="00D66CB9" w:rsidRDefault="007C486F" w:rsidP="007C486F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66CB9">
        <w:rPr>
          <w:rFonts w:ascii="Times New Roman" w:hAnsi="Times New Roman" w:cs="Times New Roman"/>
          <w:b/>
          <w:sz w:val="32"/>
          <w:szCs w:val="32"/>
        </w:rPr>
        <w:t>Conference Threads</w:t>
      </w:r>
    </w:p>
    <w:p w:rsidR="007C486F" w:rsidRPr="00D66CB9" w:rsidRDefault="007C486F" w:rsidP="007C486F">
      <w:pPr>
        <w:pStyle w:val="NoSpacing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D66CB9">
        <w:rPr>
          <w:rFonts w:ascii="Times New Roman" w:hAnsi="Times New Roman" w:cs="Times New Roman"/>
          <w:b/>
          <w:sz w:val="28"/>
          <w:szCs w:val="28"/>
        </w:rPr>
        <w:t>Professional &amp; Community Collaboration</w:t>
      </w:r>
      <w:r w:rsidRPr="00D66CB9">
        <w:rPr>
          <w:rFonts w:ascii="Times New Roman" w:hAnsi="Times New Roman" w:cs="Times New Roman"/>
          <w:sz w:val="24"/>
          <w:szCs w:val="24"/>
        </w:rPr>
        <w:t>: This thread will cover topics geared toward building and maintaining effective partnerships between higher education, P-12 schools, and community stake holders. The emphasis of this thread will be to highlight effective interdisciplinary efforts, both internal and external, that build communities on a local, state, national, or international level.</w:t>
      </w:r>
    </w:p>
    <w:p w:rsidR="007C486F" w:rsidRPr="00D66CB9" w:rsidRDefault="007C486F" w:rsidP="007C486F">
      <w:pPr>
        <w:pStyle w:val="NoSpacing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D66CB9">
        <w:rPr>
          <w:rFonts w:ascii="Times New Roman" w:hAnsi="Times New Roman" w:cs="Times New Roman"/>
          <w:b/>
          <w:sz w:val="28"/>
          <w:szCs w:val="28"/>
        </w:rPr>
        <w:t>Education Careers &amp; Entrepreneurship</w:t>
      </w:r>
      <w:r w:rsidRPr="00D66CB9">
        <w:rPr>
          <w:rFonts w:ascii="Times New Roman" w:hAnsi="Times New Roman" w:cs="Times New Roman"/>
          <w:sz w:val="24"/>
          <w:szCs w:val="24"/>
        </w:rPr>
        <w:t>: This thread will highlight careers or professional opportunities in the education profession beyond the P-12 classroom setting (i.e. policy, assessment/tutoring, childcare, publishing). Presentations on how educators can use their skill-set in the business arena are encouraged.</w:t>
      </w:r>
    </w:p>
    <w:p w:rsidR="007C486F" w:rsidRPr="00D66CB9" w:rsidRDefault="007C486F" w:rsidP="007C486F">
      <w:pPr>
        <w:pStyle w:val="NoSpacing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D66CB9">
        <w:rPr>
          <w:rFonts w:ascii="Times New Roman" w:hAnsi="Times New Roman" w:cs="Times New Roman"/>
          <w:b/>
          <w:sz w:val="28"/>
          <w:szCs w:val="28"/>
        </w:rPr>
        <w:t>Education Research &amp; Praxis:</w:t>
      </w:r>
      <w:r w:rsidRPr="00D66CB9">
        <w:rPr>
          <w:rFonts w:ascii="Times New Roman" w:hAnsi="Times New Roman" w:cs="Times New Roman"/>
          <w:sz w:val="24"/>
          <w:szCs w:val="24"/>
        </w:rPr>
        <w:t xml:space="preserve"> This thread will cover theoretical and empirical research that supports the field of education.</w:t>
      </w:r>
    </w:p>
    <w:p w:rsidR="007C486F" w:rsidRPr="00D66CB9" w:rsidRDefault="007C486F" w:rsidP="007C486F">
      <w:pPr>
        <w:pStyle w:val="NoSpacing"/>
        <w:rPr>
          <w:rFonts w:ascii="Times New Roman" w:hAnsi="Times New Roman" w:cs="Times New Roman"/>
          <w:b/>
          <w:sz w:val="32"/>
          <w:szCs w:val="32"/>
        </w:rPr>
      </w:pPr>
    </w:p>
    <w:p w:rsidR="00490181" w:rsidRPr="00490181" w:rsidRDefault="007C486F" w:rsidP="00490181">
      <w:pPr>
        <w:pStyle w:val="NoSpacing"/>
      </w:pPr>
      <w:r w:rsidRPr="00D66CB9">
        <w:rPr>
          <w:rFonts w:ascii="Times New Roman" w:hAnsi="Times New Roman" w:cs="Times New Roman"/>
          <w:b/>
          <w:sz w:val="32"/>
          <w:szCs w:val="32"/>
        </w:rPr>
        <w:t>Please submit your proposal using the link below:</w:t>
      </w:r>
      <w:r w:rsidRPr="00D66CB9">
        <w:rPr>
          <w:rFonts w:ascii="Times New Roman" w:hAnsi="Times New Roman" w:cs="Times New Roman"/>
          <w:sz w:val="24"/>
          <w:szCs w:val="24"/>
        </w:rPr>
        <w:t xml:space="preserve">  </w:t>
      </w:r>
      <w:hyperlink r:id="rId8" w:history="1">
        <w:r w:rsidR="00490181" w:rsidRPr="00490181">
          <w:rPr>
            <w:rStyle w:val="Hyperlink"/>
          </w:rPr>
          <w:t>http://albanystatecoe.wixsite.com/educatorsummit</w:t>
        </w:r>
      </w:hyperlink>
      <w:r w:rsidR="00490181" w:rsidRPr="00490181">
        <w:t xml:space="preserve"> </w:t>
      </w:r>
    </w:p>
    <w:p w:rsidR="007C486F" w:rsidRPr="00D66CB9" w:rsidRDefault="007C486F" w:rsidP="007C486F">
      <w:pPr>
        <w:pStyle w:val="NoSpacing"/>
        <w:rPr>
          <w:rFonts w:ascii="Times New Roman" w:hAnsi="Times New Roman" w:cs="Times New Roman"/>
          <w:sz w:val="24"/>
          <w:szCs w:val="24"/>
        </w:rPr>
      </w:pPr>
    </w:p>
    <w:sectPr w:rsidR="007C486F" w:rsidRPr="00D66CB9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C2475" w:rsidRDefault="00FC2475" w:rsidP="005630B0">
      <w:pPr>
        <w:spacing w:after="0" w:line="240" w:lineRule="auto"/>
      </w:pPr>
      <w:r>
        <w:separator/>
      </w:r>
    </w:p>
  </w:endnote>
  <w:endnote w:type="continuationSeparator" w:id="0">
    <w:p w:rsidR="00FC2475" w:rsidRDefault="00FC2475" w:rsidP="005630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30B0" w:rsidRPr="007C486F" w:rsidRDefault="005630B0" w:rsidP="005630B0">
    <w:pPr>
      <w:pStyle w:val="NoSpacing"/>
      <w:rPr>
        <w:rFonts w:ascii="Times New Roman" w:hAnsi="Times New Roman" w:cs="Times New Roman"/>
        <w:sz w:val="24"/>
        <w:szCs w:val="24"/>
      </w:rPr>
    </w:pPr>
    <w:r w:rsidRPr="007C486F">
      <w:rPr>
        <w:rFonts w:ascii="Times New Roman" w:hAnsi="Times New Roman" w:cs="Times New Roman"/>
        <w:sz w:val="24"/>
        <w:szCs w:val="24"/>
      </w:rPr>
      <w:t>Contact Patricia Jenkins (</w:t>
    </w:r>
    <w:hyperlink r:id="rId1" w:history="1">
      <w:r w:rsidR="00935CC6" w:rsidRPr="008D6D19">
        <w:rPr>
          <w:rStyle w:val="Hyperlink"/>
          <w:rFonts w:ascii="Times New Roman" w:hAnsi="Times New Roman" w:cs="Times New Roman"/>
          <w:sz w:val="24"/>
          <w:szCs w:val="24"/>
        </w:rPr>
        <w:t>patricia.jenkins@asurams.edu</w:t>
      </w:r>
    </w:hyperlink>
    <w:r w:rsidRPr="007C486F">
      <w:rPr>
        <w:rFonts w:ascii="Times New Roman" w:hAnsi="Times New Roman" w:cs="Times New Roman"/>
        <w:sz w:val="24"/>
        <w:szCs w:val="24"/>
      </w:rPr>
      <w:t>)</w:t>
    </w:r>
    <w:r w:rsidR="00935CC6">
      <w:rPr>
        <w:rFonts w:ascii="Times New Roman" w:hAnsi="Times New Roman" w:cs="Times New Roman"/>
        <w:sz w:val="24"/>
        <w:szCs w:val="24"/>
      </w:rPr>
      <w:t xml:space="preserve"> </w:t>
    </w:r>
    <w:r w:rsidRPr="007C486F">
      <w:rPr>
        <w:rFonts w:ascii="Times New Roman" w:hAnsi="Times New Roman" w:cs="Times New Roman"/>
        <w:sz w:val="24"/>
        <w:szCs w:val="24"/>
      </w:rPr>
      <w:t>or Bonnie Anderson (</w:t>
    </w:r>
    <w:hyperlink r:id="rId2" w:history="1">
      <w:r w:rsidRPr="007C486F">
        <w:rPr>
          <w:rStyle w:val="Hyperlink"/>
          <w:rFonts w:ascii="Times New Roman" w:hAnsi="Times New Roman" w:cs="Times New Roman"/>
          <w:sz w:val="24"/>
          <w:szCs w:val="24"/>
        </w:rPr>
        <w:t>bonnie.anderson@asurams.edu</w:t>
      </w:r>
    </w:hyperlink>
    <w:r w:rsidRPr="007C486F">
      <w:rPr>
        <w:rFonts w:ascii="Times New Roman" w:hAnsi="Times New Roman" w:cs="Times New Roman"/>
        <w:sz w:val="24"/>
        <w:szCs w:val="24"/>
      </w:rPr>
      <w:t>) for more information.</w:t>
    </w:r>
  </w:p>
  <w:p w:rsidR="005630B0" w:rsidRDefault="005630B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C2475" w:rsidRDefault="00FC2475" w:rsidP="005630B0">
      <w:pPr>
        <w:spacing w:after="0" w:line="240" w:lineRule="auto"/>
      </w:pPr>
      <w:r>
        <w:separator/>
      </w:r>
    </w:p>
  </w:footnote>
  <w:footnote w:type="continuationSeparator" w:id="0">
    <w:p w:rsidR="00FC2475" w:rsidRDefault="00FC2475" w:rsidP="005630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30B0" w:rsidRDefault="005630B0" w:rsidP="005630B0">
    <w:pPr>
      <w:pStyle w:val="Header"/>
      <w:jc w:val="center"/>
    </w:pPr>
    <w:r>
      <w:rPr>
        <w:noProof/>
      </w:rPr>
      <w:drawing>
        <wp:inline distT="0" distB="0" distL="0" distR="0" wp14:anchorId="4BAFA4A4" wp14:editId="2C4C13ED">
          <wp:extent cx="1208598" cy="676609"/>
          <wp:effectExtent l="0" t="0" r="0" b="9525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SU Potential Realized LOGO LARGE.gi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14145" cy="67971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6A32FE2"/>
    <w:multiLevelType w:val="hybridMultilevel"/>
    <w:tmpl w:val="6F883E7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4307AA4"/>
    <w:multiLevelType w:val="hybridMultilevel"/>
    <w:tmpl w:val="541AE54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486F"/>
    <w:rsid w:val="002B62CD"/>
    <w:rsid w:val="00490181"/>
    <w:rsid w:val="005630B0"/>
    <w:rsid w:val="0077633B"/>
    <w:rsid w:val="007C486F"/>
    <w:rsid w:val="00935CC6"/>
    <w:rsid w:val="00B063EB"/>
    <w:rsid w:val="00B668C9"/>
    <w:rsid w:val="00CF3B92"/>
    <w:rsid w:val="00D66CB9"/>
    <w:rsid w:val="00FC2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2090AB7-8177-4D8C-8D68-A01270B48F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C486F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7C486F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5630B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630B0"/>
  </w:style>
  <w:style w:type="paragraph" w:styleId="Footer">
    <w:name w:val="footer"/>
    <w:basedOn w:val="Normal"/>
    <w:link w:val="FooterChar"/>
    <w:uiPriority w:val="99"/>
    <w:unhideWhenUsed/>
    <w:rsid w:val="005630B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630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lbanystatecoe.wixsite.com/educatorsummit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bonnie.anderson@asurams.edu" TargetMode="External"/><Relationship Id="rId1" Type="http://schemas.openxmlformats.org/officeDocument/2006/relationships/hyperlink" Target="mailto:patricia.jenkins@asurams.ed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277</Words>
  <Characters>1584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Jefferson, Takeebie L.</dc:creator>
  <cp:keywords/>
  <dc:description/>
  <cp:lastModifiedBy>Chambers, Bonnie L.</cp:lastModifiedBy>
  <cp:revision>3</cp:revision>
  <dcterms:created xsi:type="dcterms:W3CDTF">2016-07-28T17:18:00Z</dcterms:created>
  <dcterms:modified xsi:type="dcterms:W3CDTF">2016-08-02T17:53:00Z</dcterms:modified>
</cp:coreProperties>
</file>